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书名：水工建筑物设计程序集 BASIC语言</w:t>
      </w:r>
    </w:p>
    <w:p>
      <w:r>
        <w:t>作者：武汉水利电力学院农田水利工程建筑物教研室编</w:t>
      </w:r>
    </w:p>
    <w:p>
      <w:r>
        <w:t>出版社：长春：吉林科学技术出版社</w:t>
      </w:r>
    </w:p>
    <w:p>
      <w:r>
        <w:t>出版日期：1985.05</w:t>
      </w:r>
    </w:p>
    <w:p>
      <w:r>
        <w:t>总页数：276</w:t>
      </w:r>
    </w:p>
    <w:p>
      <w:r>
        <w:t>更多请访问教客网: www.jiaokey.com</w:t>
      </w:r>
    </w:p>
    <w:p>
      <w:r>
        <w:t>水工建筑物设计程序集 BASIC语言 评论地址：https://www.jiaokey.com/book/detail/11043575.html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