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书名：日新月异的矛和盾  近现代军事技术发展简史</w:t>
      </w:r>
    </w:p>
    <w:p>
      <w:r>
        <w:t>作者:许锡挥著</w:t>
      </w:r>
    </w:p>
    <w:p>
      <w:r>
        <w:t>出版社:广州：花城出版社</w:t>
      </w:r>
    </w:p>
    <w:p>
      <w:r>
        <w:t>出版日期：1981.05</w:t>
      </w:r>
    </w:p>
    <w:p>
      <w:r>
        <w:t>总页数：243</w:t>
      </w:r>
    </w:p>
    <w:p>
      <w:r>
        <w:t>更多请访问教客网:www.jiaokey.com</w:t>
      </w:r>
    </w:p>
    <w:p>
      <w:r>
        <w:t>日新月异的矛和盾  近现代军事技术发展简史评论地址：https://www.jiaokey.com/book/detail/11043339.html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