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书名：莫扎特小提琴协奏曲 A大调 K219 包括华彩段 小提琴与钢琴版</w:t>
      </w:r>
    </w:p>
    <w:p>
      <w:r>
        <w:t>作者：（奥）沃尔夫冈·阿玛德乌斯·莫扎特（Wolfgang Amadeus Mozart）作曲） （德）亨利·马蒂约编订并提供华彩段 路旦俊翻译</w:t>
      </w:r>
    </w:p>
    <w:p>
      <w:r>
        <w:t>出版社：长沙：湖南文艺出版社</w:t>
      </w:r>
    </w:p>
    <w:p>
      <w:r>
        <w:t>出版日期：2003.04</w:t>
      </w:r>
    </w:p>
    <w:p>
      <w:r>
        <w:t>总页数：31</w:t>
      </w:r>
    </w:p>
    <w:p>
      <w:r>
        <w:t>更多请访问教客网: www.jiaokey.com</w:t>
      </w:r>
    </w:p>
    <w:p>
      <w:r>
        <w:t>莫扎特小提琴协奏曲 A大调 K219 包括华彩段 小提琴与钢琴版 评论地址：https://www.jiaokey.com/book/detail/11043136.html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