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书名：工艺美术教程  3  借鉴色彩</w:t>
      </w:r>
    </w:p>
    <w:p>
      <w:r>
        <w:t>作者:邢庆华主编；吕凤显编著</w:t>
      </w:r>
    </w:p>
    <w:p>
      <w:r>
        <w:t>出版社:沈阳：辽宁美术出版社</w:t>
      </w:r>
    </w:p>
    <w:p>
      <w:r>
        <w:t>出版日期：1996.12</w:t>
      </w:r>
    </w:p>
    <w:p>
      <w:r>
        <w:t>总页数：114</w:t>
      </w:r>
    </w:p>
    <w:p>
      <w:r>
        <w:t>更多请访问教客网:www.jiaokey.com</w:t>
      </w:r>
    </w:p>
    <w:p>
      <w:r>
        <w:t>工艺美术教程  3  借鉴色彩评论地址：https://www.jiaokey.com/book/detail/11042294.html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