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书名：齿轮、蜗轮传动和减速器的计算与设计</w:t>
      </w:r>
    </w:p>
    <w:p>
      <w:r>
        <w:t>作者：（苏）伊年柯（М.С.Илъенко）等著；吴克敏等译</w:t>
      </w:r>
    </w:p>
    <w:p>
      <w:r>
        <w:t>出版社：北京：机械工业出版社</w:t>
      </w:r>
    </w:p>
    <w:p>
      <w:r>
        <w:t>出版日期：1956.11</w:t>
      </w:r>
    </w:p>
    <w:p>
      <w:r>
        <w:t>总页数：635</w:t>
      </w:r>
    </w:p>
    <w:p>
      <w:r>
        <w:t>更多请访问教客网: www.jiaokey.com</w:t>
      </w:r>
    </w:p>
    <w:p>
      <w:r>
        <w:t>齿轮、蜗轮传动和减速器的计算与设计 评论地址：https://www.jiaokey.com/book/detail/11041840.html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