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书名：现代刑法基本问题</w:t>
      </w:r>
    </w:p>
    <w:p>
      <w:r>
        <w:t>作者：王建今等著</w:t>
      </w:r>
    </w:p>
    <w:p>
      <w:r>
        <w:t>出版社：汉林出版社</w:t>
      </w:r>
    </w:p>
    <w:p>
      <w:r>
        <w:t>出版日期：1981.01</w:t>
      </w:r>
    </w:p>
    <w:p>
      <w:r>
        <w:t>总页数：411</w:t>
      </w:r>
    </w:p>
    <w:p>
      <w:r>
        <w:t>更多请访问教客网: www.jiaokey.com</w:t>
      </w:r>
    </w:p>
    <w:p>
      <w:r>
        <w:t>现代刑法基本问题 评论地址：https://www.jiaokey.com/book/detail/11040585.html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