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第3册  机械制图和建筑图概要</w:t>
      </w:r>
    </w:p>
    <w:p>
      <w:r>
        <w:t>作者：北京航空工业学校工程制图学科委员会编</w:t>
      </w:r>
    </w:p>
    <w:p>
      <w:r>
        <w:t>出版社：北京：国防工业出版社</w:t>
      </w:r>
    </w:p>
    <w:p>
      <w:r>
        <w:t>出版日期：1957.09</w:t>
      </w:r>
    </w:p>
    <w:p>
      <w:r>
        <w:t>总页数：298</w:t>
      </w:r>
    </w:p>
    <w:p>
      <w:r>
        <w:t>更多请访问教客网: www.jiaokey.com</w:t>
      </w:r>
    </w:p>
    <w:p>
      <w:r>
        <w:t>工程制图  第3册  机械制图和建筑图概要 评论地址：https://www.jiaokey.com/book/detail/11040262.html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