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书名：材料力学习题分类详解  上、下合订本</w:t>
      </w:r>
    </w:p>
    <w:p>
      <w:r>
        <w:t>作者：朱林生编</w:t>
      </w:r>
    </w:p>
    <w:p>
      <w:r>
        <w:t>出版社：</w:t>
      </w:r>
    </w:p>
    <w:p>
      <w:r>
        <w:t>出版日期：1983</w:t>
      </w:r>
    </w:p>
    <w:p>
      <w:r>
        <w:t>总页数：410</w:t>
      </w:r>
    </w:p>
    <w:p>
      <w:r>
        <w:t>更多请访问教客网: www.jiaokey.com</w:t>
      </w:r>
    </w:p>
    <w:p>
      <w:r>
        <w:t>材料力学习题分类详解  上、下合订本 评论地址：https://www.jiaokey.com/book/detail/11040153.html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