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书名：新世纪的号角  十六大报告专题讲座</w:t>
      </w:r>
    </w:p>
    <w:p>
      <w:r>
        <w:t>作者：许志功，姜汉斌主编</w:t>
      </w:r>
    </w:p>
    <w:p>
      <w:r>
        <w:t>出版社：北京：西苑出版社</w:t>
      </w:r>
    </w:p>
    <w:p>
      <w:r>
        <w:t>出版日期：2003.01</w:t>
      </w:r>
    </w:p>
    <w:p>
      <w:r>
        <w:t>总页数：388</w:t>
      </w:r>
    </w:p>
    <w:p>
      <w:r>
        <w:t>更多请访问教客网: www.jiaokey.com</w:t>
      </w:r>
    </w:p>
    <w:p>
      <w:r>
        <w:t>新世纪的号角  十六大报告专题讲座 评论地址：https://www.jiaokey.com/book/detail/11038922.html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