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新华少儿故事城：第四城  夜莺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新华少儿故事城：第四城  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本书出售、求购地址：https://www.jiaokey.com/book/detail/11038822.html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关键词搜索：https://www.jiaokey.com/tag/新华少儿故事城：第四城  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