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书名：加大治本力度  狠抓工作落实  取得反腐败斗争的新成效  中央纪委第五次全会专辑</w:t>
      </w:r>
    </w:p>
    <w:p>
      <w:r>
        <w:t>作者：中央纪委办公厅，中央纪委研究室编写</w:t>
      </w:r>
    </w:p>
    <w:p>
      <w:r>
        <w:t>出版社：北京:中国方正出版社,2001.02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加大治本力度  狠抓工作落实  取得反腐败斗争的新成效  中央纪委第五次全会专辑 评论地址：https://www.jiaokey.com/book/detail/11038679.html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