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书名：困惑与求索  一个作曲家的思考</w:t>
      </w:r>
    </w:p>
    <w:p>
      <w:r>
        <w:t>作者：金湘著</w:t>
      </w:r>
    </w:p>
    <w:p>
      <w:r>
        <w:t>出版社：上海：上海音乐出版社</w:t>
      </w:r>
    </w:p>
    <w:p>
      <w:r>
        <w:t>出版日期：2003</w:t>
      </w:r>
    </w:p>
    <w:p>
      <w:r>
        <w:t>总页数：498</w:t>
      </w:r>
    </w:p>
    <w:p>
      <w:r>
        <w:t>更多请访问教客网: www.jiaokey.com</w:t>
      </w:r>
    </w:p>
    <w:p>
      <w:r>
        <w:t>困惑与求索  一个作曲家的思考 评论地址：https://www.jiaokey.com/book/detail/11038510.html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