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增长与分享  居民收入分配理论和实证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增长与分享  居民收入分配理论和实证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本书出售、求购地址：https://www.jiaokey.com/book/detail/11038381.html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关键词搜索：https://www.jiaokey.com/tag/增长与分享  居民收入分配理论和实证.html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