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书名：教育课  培养天才小孩的18大法则</w:t>
      </w:r>
    </w:p>
    <w:p>
      <w:r>
        <w:t>作者：（美）道格拉斯·A.汤姆著；惠子译；裴旋插图</w:t>
      </w:r>
    </w:p>
    <w:p>
      <w:r>
        <w:t>出版社：北京：九州出版社</w:t>
      </w:r>
    </w:p>
    <w:p>
      <w:r>
        <w:t>出版日期：2003.04</w:t>
      </w:r>
    </w:p>
    <w:p>
      <w:r>
        <w:t>总页数：120</w:t>
      </w:r>
    </w:p>
    <w:p>
      <w:r>
        <w:t>更多请访问教客网: www.jiaokey.com</w:t>
      </w:r>
    </w:p>
    <w:p>
      <w:r>
        <w:t>教育课  培养天才小孩的18大法则 评论地址：https://www.jiaokey.com/book/detail/11038225.html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