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书名：胃肿瘤前疾患之临床</w:t>
      </w:r>
    </w:p>
    <w:p>
      <w:r>
        <w:t>作者：（苏）梅尔尼柯夫，А.В.著；姜锦璋，蒋佩青译</w:t>
      </w:r>
    </w:p>
    <w:p>
      <w:r>
        <w:t>出版社：北京：人民卫生出版社</w:t>
      </w:r>
    </w:p>
    <w:p>
      <w:r>
        <w:t>出版日期：1959.07</w:t>
      </w:r>
    </w:p>
    <w:p>
      <w:r>
        <w:t>总页数：260</w:t>
      </w:r>
    </w:p>
    <w:p>
      <w:r>
        <w:t>更多请访问教客网: www.jiaokey.com</w:t>
      </w:r>
    </w:p>
    <w:p>
      <w:r>
        <w:t>胃肿瘤前疾患之临床 评论地址：https://www.jiaokey.com/book/detail/11037083.html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