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书名：植物生态学</w:t>
      </w:r>
    </w:p>
    <w:p>
      <w:r>
        <w:t>作者：（苏）谢尼阔夫（А.П.Шеннков）撰；王汶译</w:t>
      </w:r>
    </w:p>
    <w:p>
      <w:r>
        <w:t>出版社：新农出版社</w:t>
      </w:r>
    </w:p>
    <w:p>
      <w:r>
        <w:t>出版日期：1953.02</w:t>
      </w:r>
    </w:p>
    <w:p>
      <w:r>
        <w:t>总页数：414</w:t>
      </w:r>
    </w:p>
    <w:p>
      <w:r>
        <w:t>更多请访问教客网: www.jiaokey.com</w:t>
      </w:r>
    </w:p>
    <w:p>
      <w:r>
        <w:t>植物生态学 评论地址：https://www.jiaokey.com/book/detail/11036573.html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