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</w:t>
      </w:r>
    </w:p>
    <w:p>
      <w:r>
        <w:t>作者：西安地质学院，成都地质学院，河北地质学院，南京建筑工程学院</w:t>
      </w:r>
    </w:p>
    <w:p>
      <w:r>
        <w:t>出版社：</w:t>
      </w:r>
    </w:p>
    <w:p>
      <w:r>
        <w:t>出版日期：1985</w:t>
      </w:r>
    </w:p>
    <w:p>
      <w:r>
        <w:t>总页数：265</w:t>
      </w:r>
    </w:p>
    <w:p>
      <w:r>
        <w:t>更多请访问教客网: www.jiaokey.com</w:t>
      </w:r>
    </w:p>
    <w:p>
      <w:r>
        <w:t>地下水动力学 评论地址：https://www.jiaokey.com/book/detail/11036242.html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