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岩石结构  第1册  岩浆岩</w:t>
      </w:r>
    </w:p>
    <w:p>
      <w:r>
        <w:rPr>
          <w:rFonts w:ascii="宋体" w:hAnsi="宋体" w:eastAsia="宋体"/>
          <w:sz w:val="24"/>
        </w:rPr>
        <w:t>（苏）波洛文金娜，Ю.Ир.等编；刘宝珺等译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岩石结构  第1册  岩浆岩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（苏）波洛文金娜，Ю.Ир.等编；刘宝珺等译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火成岩-岩石结构 岩石结构-火成岩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本书出售、求购地址：https://www.jiaokey.com/book/detail/11029990.html</w:t>
      </w:r>
    </w:p>
    <w:p>
      <w:r>
        <w:t>更多相关图书推荐：https://www.jiaokey.com</w:t>
      </w:r>
    </w:p>
    <w:p>
      <w:r>
        <w:t>（苏）波洛文金娜，Ю.Ир.等编；刘宝珺等译 其他作品：https://www.jiaokey.com/tag/（苏）波洛文金娜，Ю.Ир.等编；刘宝珺等译.html</w:t>
      </w:r>
    </w:p>
    <w:p>
      <w:r>
        <w:t>北京：北京地质出版社 出版图书：https://www.jiaokey.com/tag/北京：北京地质出版社.html</w:t>
      </w:r>
    </w:p>
    <w:p>
      <w:r>
        <w:t>关键词搜索：https://www.jiaokey.com/tag/火成岩-岩石结构 岩石结构-火成岩.html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