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书名：社会主义热点问题纵横论</w:t>
      </w:r>
    </w:p>
    <w:p>
      <w:r>
        <w:t>作者：王凤梧，林和坤主编</w:t>
      </w:r>
    </w:p>
    <w:p>
      <w:r>
        <w:t>出版社：北京：北京经济学院出版社</w:t>
      </w:r>
    </w:p>
    <w:p>
      <w:r>
        <w:t>出版日期：1990.09</w:t>
      </w:r>
    </w:p>
    <w:p>
      <w:r>
        <w:t>总页数：230</w:t>
      </w:r>
    </w:p>
    <w:p>
      <w:r>
        <w:t>更多请访问教客网: www.jiaokey.com</w:t>
      </w:r>
    </w:p>
    <w:p>
      <w:r>
        <w:t>社会主义热点问题纵横论 评论地址：https://www.jiaokey.com/book/detail/11029264.html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