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喷射成形技术在钢铁和汽车工业中的应用译文集</w:t>
      </w:r>
    </w:p>
    <w:p>
      <w:r>
        <w:rPr>
          <w:rFonts w:ascii="宋体" w:hAnsi="宋体" w:eastAsia="宋体"/>
          <w:sz w:val="24"/>
        </w:rPr>
        <w:t>章靖国等主编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喷射成形技术在钢铁和汽车工业中的应用译文集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章靖国等主编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上海钢铁研究所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本书出售、求购地址：https://www.jiaokey.com/book/detail/11029020.html</w:t>
      </w:r>
    </w:p>
    <w:p>
      <w:r>
        <w:t>更多相关图书推荐：https://www.jiaokey.com</w:t>
      </w:r>
    </w:p>
    <w:p>
      <w:r>
        <w:t>章靖国等主编 其他作品：https://www.jiaokey.com/tag/章靖国等主编.html</w:t>
      </w:r>
    </w:p>
    <w:p>
      <w:r>
        <w:t>上海钢铁研究所 出版图书：https://www.jiaokey.com/tag/上海钢铁研究所.html</w:t>
      </w:r>
    </w:p>
    <w:p>
      <w:r>
        <w:t>关键词搜索：https://www.jiaokey.com/tag/喷射成形技术在钢铁和汽车工业中的应用译文集.html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