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书名：面向21世纪的城市交通管理-ITS在交通管理中的应用</w:t>
      </w:r>
    </w:p>
    <w:p>
      <w:r>
        <w:t>作者：学术会议论文集编委会编</w:t>
      </w:r>
    </w:p>
    <w:p>
      <w:r>
        <w:t>出版社：北京：团结出版社</w:t>
      </w:r>
    </w:p>
    <w:p>
      <w:r>
        <w:t>出版日期：2001.10</w:t>
      </w:r>
    </w:p>
    <w:p>
      <w:r>
        <w:t>总页数：485</w:t>
      </w:r>
    </w:p>
    <w:p>
      <w:r>
        <w:t>更多请访问教客网: www.jiaokey.com</w:t>
      </w:r>
    </w:p>
    <w:p>
      <w:r>
        <w:t>面向21世纪的城市交通管理-ITS在交通管理中的应用 评论地址：https://www.jiaokey.com/book/detail/11028951.html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