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书名：福桑氏有机化学  农医学院适用</w:t>
      </w:r>
    </w:p>
    <w:p>
      <w:r>
        <w:t>作者：R.C.Fuson，R.Connor C.C.Price，H.R.Snyder著；徐墨耕 任云峰 薛选仙译</w:t>
      </w:r>
    </w:p>
    <w:p>
      <w:r>
        <w:t>出版社：商务印书馆</w:t>
      </w:r>
    </w:p>
    <w:p>
      <w:r>
        <w:t>出版日期：1952.03</w:t>
      </w:r>
    </w:p>
    <w:p>
      <w:r>
        <w:t>总页数：327</w:t>
      </w:r>
    </w:p>
    <w:p>
      <w:r>
        <w:t>更多请访问教客网: www.jiaokey.com</w:t>
      </w:r>
    </w:p>
    <w:p>
      <w:r>
        <w:t>福桑氏有机化学  农医学院适用 评论地址：https://www.jiaokey.com/book/detail/11028029.html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