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书名：电晶体电路设计要领：原理·应用</w:t>
      </w:r>
    </w:p>
    <w:p>
      <w:r>
        <w:t>作者：陈连春译</w:t>
      </w:r>
    </w:p>
    <w:p>
      <w:r>
        <w:t>出版社：台湾：建宏出版社</w:t>
      </w:r>
    </w:p>
    <w:p>
      <w:r>
        <w:t>出版日期：1980.03</w:t>
      </w:r>
    </w:p>
    <w:p>
      <w:r>
        <w:t>总页数：207</w:t>
      </w:r>
    </w:p>
    <w:p>
      <w:r>
        <w:t>更多请访问教客网: www.jiaokey.com</w:t>
      </w:r>
    </w:p>
    <w:p>
      <w:r>
        <w:t>电晶体电路设计要领：原理·应用 评论地址：https://www.jiaokey.com/book/detail/11027833.html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