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地下水力学  刘尉宁等译</w:t>
      </w:r>
    </w:p>
    <w:p>
      <w:r>
        <w:rPr>
          <w:rFonts w:ascii="宋体" w:hAnsi="宋体" w:eastAsia="宋体"/>
          <w:sz w:val="24"/>
        </w:rPr>
        <w:t>（罗巴尼亚）N.克瑞斯特著；刘？宁，叶诗美，王谦身译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地下水力学  刘尉宁等译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（罗巴尼亚）N.克瑞斯特著；刘？宁，叶诗美，王谦身译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本书出售、求购地址：https://www.jiaokey.com/book/detail/11027729.html</w:t>
      </w:r>
    </w:p>
    <w:p>
      <w:r>
        <w:t>更多相关图书推荐：https://www.jiaokey.com</w:t>
      </w:r>
    </w:p>
    <w:p>
      <w:r>
        <w:t>（罗巴尼亚）N.克瑞斯特著；刘？宁，叶诗美，王谦身译 其他作品：https://www.jiaokey.com/tag/（罗巴尼亚）N.克瑞斯特著；刘？宁，叶诗美，王谦身译.html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关键词搜索：https://www.jiaokey.com/tag/地下水力学  刘尉宁等译.html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