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大学英语外报外刊阅读教程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大学英语外报外刊阅读教程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本书出售、求购地址：https://www.jiaokey.com/book/detail/11027640.html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关键词搜索：https://www.jiaokey.com/tag/大学英语外报外刊阅读教程.html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