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书名：电脑辅助设计及制造 CAD/CAM 第4章 微电脑APPLE Ⅱ 绘图的原理与应用</w:t>
      </w:r>
    </w:p>
    <w:p>
      <w:r>
        <w:t>作者：陈至刚编著</w:t>
      </w:r>
    </w:p>
    <w:p>
      <w:r>
        <w:t>出版社：儒林图书有限公司</w:t>
      </w:r>
    </w:p>
    <w:p>
      <w:r>
        <w:t>出版日期：1983.05</w:t>
      </w:r>
    </w:p>
    <w:p>
      <w:r>
        <w:t>总页数：53</w:t>
      </w:r>
    </w:p>
    <w:p>
      <w:r>
        <w:t>更多请访问教客网: www.jiaokey.com</w:t>
      </w:r>
    </w:p>
    <w:p>
      <w:r>
        <w:t>电脑辅助设计及制造 CAD/CAM 第4章 微电脑APPLE Ⅱ 绘图的原理与应用 评论地址：https://www.jiaokey.com/book/detail/11025392.html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