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</w:t>
      </w:r>
    </w:p>
    <w:p>
      <w:r>
        <w:t>作者：华北石油技工学校，时文源主编</w:t>
      </w:r>
    </w:p>
    <w:p>
      <w:r>
        <w:t>出版社：北京：石油工业出版社</w:t>
      </w:r>
    </w:p>
    <w:p>
      <w:r>
        <w:t>出版日期：1987.07</w:t>
      </w:r>
    </w:p>
    <w:p>
      <w:r>
        <w:t>总页数：180</w:t>
      </w:r>
    </w:p>
    <w:p>
      <w:r>
        <w:t>更多请访问教客网: www.jiaokey.com</w:t>
      </w:r>
    </w:p>
    <w:p>
      <w:r>
        <w:t>无机化学 评论地址：https://www.jiaokey.com/book/detail/11024623.html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