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为保卫社会主义文艺路线而斗争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为保卫社会主义文艺路线而斗争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本书出售、求购地址：https://www.jiaokey.com/book/detail/11024052.html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关键词搜索：https://www.jiaokey.com/tag/为保卫社会主义文艺路线而斗争.html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