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书名：尚象成形，备物致用的清代家具</w:t>
      </w:r>
    </w:p>
    <w:p>
      <w:r>
        <w:t>作者：国立历史博物馆编辑委员会编</w:t>
      </w:r>
    </w:p>
    <w:p>
      <w:r>
        <w:t>出版社：国立历史博物馆</w:t>
      </w:r>
    </w:p>
    <w:p>
      <w:r>
        <w:t>出版日期：1988.05</w:t>
      </w:r>
    </w:p>
    <w:p>
      <w:r>
        <w:t>总页数：96</w:t>
      </w:r>
    </w:p>
    <w:p>
      <w:r>
        <w:t>更多请访问教客网: www.jiaokey.com</w:t>
      </w:r>
    </w:p>
    <w:p>
      <w:r>
        <w:t>尚象成形，备物致用的清代家具 评论地址：https://www.jiaokey.com/book/detail/11023555.html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