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初荑  金良植诗选</w:t>
      </w:r>
    </w:p>
    <w:p>
      <w:r>
        <w:rPr>
          <w:rFonts w:ascii="宋体" w:hAnsi="宋体" w:eastAsia="宋体"/>
          <w:sz w:val="24"/>
        </w:rPr>
        <w:t>许世旭，金学泉译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初荑  金良植诗选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许世旭，金学泉译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创世纪诗杂志社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本书出售、求购地址：https://www.jiaokey.com/book/detail/11021200.html</w:t>
      </w:r>
    </w:p>
    <w:p>
      <w:r>
        <w:t>更多相关图书推荐：https://www.jiaokey.com</w:t>
      </w:r>
    </w:p>
    <w:p>
      <w:r>
        <w:t>许世旭，金学泉译 其他作品：https://www.jiaokey.com/tag/许世旭，金学泉译.html</w:t>
      </w:r>
    </w:p>
    <w:p>
      <w:r>
        <w:t>创世纪诗杂志社 出版图书：https://www.jiaokey.com/tag/创世纪诗杂志社.html</w:t>
      </w:r>
    </w:p>
    <w:p>
      <w:r>
        <w:t>关键词搜索：https://www.jiaokey.com/tag/初荑  金良植诗选.html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