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书名：成熟市场魅力商品企划：掌握新时代的畅销秘诀</w:t>
      </w:r>
    </w:p>
    <w:p>
      <w:r>
        <w:t>作者：平岛廉久著；苏拾平主编；王世和译</w:t>
      </w:r>
    </w:p>
    <w:p>
      <w:r>
        <w:t>出版社：远流出版事业股份有限公司</w:t>
      </w:r>
    </w:p>
    <w:p>
      <w:r>
        <w:t>出版日期：1989.06</w:t>
      </w:r>
    </w:p>
    <w:p>
      <w:r>
        <w:t>总页数：229</w:t>
      </w:r>
    </w:p>
    <w:p>
      <w:r>
        <w:t>更多请访问教客网: www.jiaokey.com</w:t>
      </w:r>
    </w:p>
    <w:p>
      <w:r>
        <w:t>成熟市场魅力商品企划：掌握新时代的畅销秘诀 评论地址：https://www.jiaokey.com/book/detail/11019088.html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