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书名：循序易读俄语基本文法</w:t>
      </w:r>
    </w:p>
    <w:p>
      <w:r>
        <w:t>作者：耿樵编</w:t>
      </w:r>
    </w:p>
    <w:p>
      <w:r>
        <w:t>出版社：群众书店</w:t>
      </w:r>
    </w:p>
    <w:p>
      <w:r>
        <w:t>出版日期：1953.08</w:t>
      </w:r>
    </w:p>
    <w:p>
      <w:r>
        <w:t>总页数：334</w:t>
      </w:r>
    </w:p>
    <w:p>
      <w:r>
        <w:t>更多请访问教客网: www.jiaokey.com</w:t>
      </w:r>
    </w:p>
    <w:p>
      <w:r>
        <w:t>循序易读俄语基本文法 评论地址：https://www.jiaokey.com/book/detail/11018259.html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