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书名：撒尼社员送公粮  民族管弦乐曲</w:t>
      </w:r>
    </w:p>
    <w:p>
      <w:r>
        <w:t>作者：黎炳成作曲；金云作歌</w:t>
      </w:r>
    </w:p>
    <w:p>
      <w:r>
        <w:t>出版社：上海：上海人民出版社</w:t>
      </w:r>
    </w:p>
    <w:p>
      <w:r>
        <w:t>出版日期：1976.09</w:t>
      </w:r>
    </w:p>
    <w:p>
      <w:r>
        <w:t>总页数：31</w:t>
      </w:r>
    </w:p>
    <w:p>
      <w:r>
        <w:t>更多请访问教客网: www.jiaokey.com</w:t>
      </w:r>
    </w:p>
    <w:p>
      <w:r>
        <w:t>撒尼社员送公粮  民族管弦乐曲 评论地址：https://www.jiaokey.com/book/detail/11018081.html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