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书名：打谷场上歌声扬  民族管弦乐曲</w:t>
      </w:r>
    </w:p>
    <w:p>
      <w:r>
        <w:t>作者：王霖曲</w:t>
      </w:r>
    </w:p>
    <w:p>
      <w:r>
        <w:t>出版社：上海：上海人民出版社</w:t>
      </w:r>
    </w:p>
    <w:p>
      <w:r>
        <w:t>出版日期：1976.05</w:t>
      </w:r>
    </w:p>
    <w:p>
      <w:r>
        <w:t>总页数：63</w:t>
      </w:r>
    </w:p>
    <w:p>
      <w:r>
        <w:t>更多请访问教客网: www.jiaokey.com</w:t>
      </w:r>
    </w:p>
    <w:p>
      <w:r>
        <w:t>打谷场上歌声扬  民族管弦乐曲 评论地址：https://www.jiaokey.com/book/detail/11018077.html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