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书名：水乡盛开大寨花  民族管弦乐曲</w:t>
      </w:r>
    </w:p>
    <w:p>
      <w:r>
        <w:t>作者：周仲康，詹自强曲</w:t>
      </w:r>
    </w:p>
    <w:p>
      <w:r>
        <w:t>出版社：上海：上海文艺出版社</w:t>
      </w:r>
    </w:p>
    <w:p>
      <w:r>
        <w:t>出版日期：1978.01</w:t>
      </w:r>
    </w:p>
    <w:p>
      <w:r>
        <w:t>总页数：27</w:t>
      </w:r>
    </w:p>
    <w:p>
      <w:r>
        <w:t>更多请访问教客网: www.jiaokey.com</w:t>
      </w:r>
    </w:p>
    <w:p>
      <w:r>
        <w:t>水乡盛开大寨花  民族管弦乐曲 评论地址：https://www.jiaokey.com/book/detail/11018013.html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