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书名：球场上的友谊  各国球类队来北京进行友谊比赛的情况介绍  1950-1956</w:t>
      </w:r>
    </w:p>
    <w:p>
      <w:r>
        <w:t>作者：张季，何刚同编著</w:t>
      </w:r>
    </w:p>
    <w:p>
      <w:r>
        <w:t>出版社：北京：北京出版社</w:t>
      </w:r>
    </w:p>
    <w:p>
      <w:r>
        <w:t>出版日期：1957.03</w:t>
      </w:r>
    </w:p>
    <w:p>
      <w:r>
        <w:t>总页数：66</w:t>
      </w:r>
    </w:p>
    <w:p>
      <w:r>
        <w:t>更多请访问教客网: www.jiaokey.com</w:t>
      </w:r>
    </w:p>
    <w:p>
      <w:r>
        <w:t>球场上的友谊  各国球类队来北京进行友谊比赛的情况介绍  1950-1956 评论地址：https://www.jiaokey.com/book/detail/11017314.html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