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书名：活动性游戏</w:t>
      </w:r>
    </w:p>
    <w:p>
      <w:r>
        <w:t>作者：（苏）蓓列耶娃（Л.В.Былеева），（苏）雅柯甫列夫（В.Г.Яковлев）著；李敬新译</w:t>
      </w:r>
    </w:p>
    <w:p>
      <w:r>
        <w:t>出版社：北京人民体育社</w:t>
      </w:r>
    </w:p>
    <w:p>
      <w:r>
        <w:t>出版日期：1955.12</w:t>
      </w:r>
    </w:p>
    <w:p>
      <w:r>
        <w:t>总页数：162</w:t>
      </w:r>
    </w:p>
    <w:p>
      <w:r>
        <w:t>更多请访问教客网: www.jiaokey.com</w:t>
      </w:r>
    </w:p>
    <w:p>
      <w:r>
        <w:t>活动性游戏 评论地址：https://www.jiaokey.com/book/detail/11017304.html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