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书名：文艺复兴的建筑艺术  从勃鲁乃列斯基到帕拉第奥</w:t>
      </w:r>
    </w:p>
    <w:p>
      <w:r>
        <w:t>作者：（法）Bertrand Jestaz原著；王海洲译</w:t>
      </w:r>
    </w:p>
    <w:p>
      <w:r>
        <w:t>出版社：上海:汉语大词典出版社,2003.01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文艺复兴的建筑艺术  从勃鲁乃列斯基到帕拉第奥 评论地址：https://www.jiaokey.com/book/detail/11016329.html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