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书名：我国发展观光政策之研究</w:t>
      </w:r>
    </w:p>
    <w:p>
      <w:r>
        <w:t>作者：郭苏灿洋著</w:t>
      </w:r>
    </w:p>
    <w:p>
      <w:r>
        <w:t>出版社：茂昌图书有限公司</w:t>
      </w:r>
    </w:p>
    <w:p>
      <w:r>
        <w:t>出版日期：1987.09</w:t>
      </w:r>
    </w:p>
    <w:p>
      <w:r>
        <w:t>总页数：144</w:t>
      </w:r>
    </w:p>
    <w:p>
      <w:r>
        <w:t>更多请访问教客网: www.jiaokey.com</w:t>
      </w:r>
    </w:p>
    <w:p>
      <w:r>
        <w:t>我国发展观光政策之研究 评论地址：https://www.jiaokey.com/book/detail/11016096.html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