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现代企业经营管理实务范典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现代企业经营管理实务范典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本书出售、求购地址：https://www.jiaokey.com/book/detail/11015711.html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关键词搜索：https://www.jiaokey.com/tag/现代企业经营管理实务范典.html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