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书名：怎样培养师范生从事少年先锋队的工作</w:t>
      </w:r>
    </w:p>
    <w:p>
      <w:r>
        <w:t>作者：（苏）扎娃茨卡娅（М.А.Завацкая）著；金世柏译</w:t>
      </w:r>
    </w:p>
    <w:p>
      <w:r>
        <w:t>出版社：北京：人民教育出版社</w:t>
      </w:r>
    </w:p>
    <w:p>
      <w:r>
        <w:t>出版日期：1956.03</w:t>
      </w:r>
    </w:p>
    <w:p>
      <w:r>
        <w:t>总页数：66</w:t>
      </w:r>
    </w:p>
    <w:p>
      <w:r>
        <w:t>更多请访问教客网: www.jiaokey.com</w:t>
      </w:r>
    </w:p>
    <w:p>
      <w:r>
        <w:t>怎样培养师范生从事少年先锋队的工作 评论地址：https://www.jiaokey.com/book/detail/11014916.html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