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书名：为贯彻社会主义教育方针而斗争  第2辑  全国各地勤工俭学经验介绍</w:t>
      </w:r>
    </w:p>
    <w:p>
      <w:r>
        <w:t>作者：新知识出版社编辑</w:t>
      </w:r>
    </w:p>
    <w:p>
      <w:r>
        <w:t>出版社：新知识出版社</w:t>
      </w:r>
    </w:p>
    <w:p>
      <w:r>
        <w:t>出版日期：1958.06</w:t>
      </w:r>
    </w:p>
    <w:p>
      <w:r>
        <w:t>总页数：102</w:t>
      </w:r>
    </w:p>
    <w:p>
      <w:r>
        <w:t>更多请访问教客网: www.jiaokey.com</w:t>
      </w:r>
    </w:p>
    <w:p>
      <w:r>
        <w:t>为贯彻社会主义教育方针而斗争  第2辑  全国各地勤工俭学经验介绍 评论地址：https://www.jiaokey.com/book/detail/11014829.html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