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书名：教导主任怎样监督教师的工作</w:t>
      </w:r>
    </w:p>
    <w:p>
      <w:r>
        <w:t>作者：（苏）罗斯托夫采娃（О.П.Ростовцева）著；施友松译</w:t>
      </w:r>
    </w:p>
    <w:p>
      <w:r>
        <w:t>出版社：新知识出版社</w:t>
      </w:r>
    </w:p>
    <w:p>
      <w:r>
        <w:t>出版日期：1957.02</w:t>
      </w:r>
    </w:p>
    <w:p>
      <w:r>
        <w:t>总页数：53</w:t>
      </w:r>
    </w:p>
    <w:p>
      <w:r>
        <w:t>更多请访问教客网: www.jiaokey.com</w:t>
      </w:r>
    </w:p>
    <w:p>
      <w:r>
        <w:t>教导主任怎样监督教师的工作 评论地址：https://www.jiaokey.com/book/detail/11014641.html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