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书名：外国语教学法的几个问题</w:t>
      </w:r>
    </w:p>
    <w:p>
      <w:r>
        <w:t>作者：北京外国语学校外语教学丛书编辑委员会辑译</w:t>
      </w:r>
    </w:p>
    <w:p>
      <w:r>
        <w:t>出版社：五十年代出版社</w:t>
      </w:r>
    </w:p>
    <w:p>
      <w:r>
        <w:t>出版日期：1952.06</w:t>
      </w:r>
    </w:p>
    <w:p>
      <w:r>
        <w:t>总页数：49</w:t>
      </w:r>
    </w:p>
    <w:p>
      <w:r>
        <w:t>更多请访问教客网: www.jiaokey.com</w:t>
      </w:r>
    </w:p>
    <w:p>
      <w:r>
        <w:t>外国语教学法的几个问题 评论地址：https://www.jiaokey.com/book/detail/11014635.html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