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书名：火炮的直接瞄准射击</w:t>
      </w:r>
    </w:p>
    <w:p>
      <w:r>
        <w:t>作者：（苏）阿列克塞也夫（И.И.Алексеев）著；白久成等译</w:t>
      </w:r>
    </w:p>
    <w:p>
      <w:r>
        <w:t>出版社：北京：国防工业出版社</w:t>
      </w:r>
    </w:p>
    <w:p>
      <w:r>
        <w:t>出版日期：1957.04</w:t>
      </w:r>
    </w:p>
    <w:p>
      <w:r>
        <w:t>总页数：93</w:t>
      </w:r>
    </w:p>
    <w:p>
      <w:r>
        <w:t>更多请访问教客网: www.jiaokey.com</w:t>
      </w:r>
    </w:p>
    <w:p>
      <w:r>
        <w:t>火炮的直接瞄准射击 评论地址：https://www.jiaokey.com/book/detail/11014329.html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