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书名：船山全书  第1册  船山全书序例、周易内传、周易大象解、周易稗疏、周易外传</w:t>
      </w:r>
    </w:p>
    <w:p>
      <w:r>
        <w:t>作者：（明）王夫之著；船山全书编辑委员会编校</w:t>
      </w:r>
    </w:p>
    <w:p>
      <w:r>
        <w:t>出版社：长沙:岳麓书社,1988.12</w:t>
      </w:r>
    </w:p>
    <w:p>
      <w:r>
        <w:t>出版日期：</w:t>
      </w:r>
    </w:p>
    <w:p>
      <w:r>
        <w:t>总页数：1119</w:t>
      </w:r>
    </w:p>
    <w:p>
      <w:r>
        <w:t>更多请访问教客网: www.jiaokey.com</w:t>
      </w:r>
    </w:p>
    <w:p>
      <w:r>
        <w:t>船山全书  第1册  船山全书序例、周易内传、周易大象解、周易稗疏、周易外传 评论地址：https://www.jiaokey.com/book/detail/11014262.html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