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书名：深埋特长隧道及其施工地质灾害</w:t>
      </w:r>
    </w:p>
    <w:p>
      <w:r>
        <w:t>作者：徐则民，黄润秋著</w:t>
      </w:r>
    </w:p>
    <w:p>
      <w:r>
        <w:t>出版社：成都：西南交通大学出版社</w:t>
      </w:r>
    </w:p>
    <w:p>
      <w:r>
        <w:t>出版日期：2000.05</w:t>
      </w:r>
    </w:p>
    <w:p>
      <w:r>
        <w:t>总页数：220</w:t>
      </w:r>
    </w:p>
    <w:p>
      <w:r>
        <w:t>更多请访问教客网: www.jiaokey.com</w:t>
      </w:r>
    </w:p>
    <w:p>
      <w:r>
        <w:t>深埋特长隧道及其施工地质灾害 评论地址：https://www.jiaokey.com/book/detail/11014063.html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