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书名：水力采煤与煤的地下气化</w:t>
      </w:r>
    </w:p>
    <w:p>
      <w:r>
        <w:t>作者：（苏）杜布罗夫斯基（Е.М.Дубровский）等著；石文波译</w:t>
      </w:r>
    </w:p>
    <w:p>
      <w:r>
        <w:t>出版社：北京：煤炭工业出版社</w:t>
      </w:r>
    </w:p>
    <w:p>
      <w:r>
        <w:t>出版日期：1958.12</w:t>
      </w:r>
    </w:p>
    <w:p>
      <w:r>
        <w:t>总页数：91</w:t>
      </w:r>
    </w:p>
    <w:p>
      <w:r>
        <w:t>更多请访问教客网: www.jiaokey.com</w:t>
      </w:r>
    </w:p>
    <w:p>
      <w:r>
        <w:t>水力采煤与煤的地下气化 评论地址：https://www.jiaokey.com/book/detail/11014017.html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