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书名：水力采煤的几个问题</w:t>
      </w:r>
    </w:p>
    <w:p>
      <w:r>
        <w:t>作者：北京矿业学院经济组织与计划教研组著</w:t>
      </w:r>
    </w:p>
    <w:p>
      <w:r>
        <w:t>出版社：北京：煤炭工业出版社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水力采煤的几个问题 评论地址：https://www.jiaokey.com/book/detail/11014001.html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