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书名：苏联社会与国家的结构</w:t>
      </w:r>
    </w:p>
    <w:p>
      <w:r>
        <w:t>作者：维·卡宾斯基著；亓昭文译</w:t>
      </w:r>
    </w:p>
    <w:p>
      <w:r>
        <w:t>出版社：正风出版社</w:t>
      </w:r>
    </w:p>
    <w:p>
      <w:r>
        <w:t>出版日期：1952.03</w:t>
      </w:r>
    </w:p>
    <w:p>
      <w:r>
        <w:t>总页数：199</w:t>
      </w:r>
    </w:p>
    <w:p>
      <w:r>
        <w:t>更多请访问教客网: www.jiaokey.com</w:t>
      </w:r>
    </w:p>
    <w:p>
      <w:r>
        <w:t>苏联社会与国家的结构 评论地址：https://www.jiaokey.com/book/detail/11012965.html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